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074aa97bd34ec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DECUSSATUS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Bjørøyhamn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Bjørøyhamn,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DECUSSATUS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21faadc6c95446a"/>
      <w:footerReference xmlns:r="http://schemas.openxmlformats.org/officeDocument/2006/relationships" w:type="default" r:id="Rcd62cde55a59414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DECUSSATUS AS   ·   Org.nr 890 695 582   ·   Vestrepollsvegen 109   ·   5177 BJØRØYHAMN   ·   odd.einar@cornelius.as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DECUSSATUS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21faadc6c95446a" /><Relationship Type="http://schemas.openxmlformats.org/officeDocument/2006/relationships/footer" Target="/word/footer1.xml" Id="Rcd62cde55a594145" /></Relationships>
</file>