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169580432f46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VEBJØRN RYGGETANGEN MASKIN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 I Vestfold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 I Vestfold,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VEBJØRN RYGGETANGEN MASKIN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4eb72d4c5345d2"/>
      <w:footerReference xmlns:r="http://schemas.openxmlformats.org/officeDocument/2006/relationships" w:type="default" r:id="R28a72cf4f6fb45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VEBJØRN RYGGETANGEN MASKIN   ·   Org.nr 889 643 692   ·   Eikeliveien 35   ·   3072 SANDE I VESTFOLD   ·   vebjryg@online.no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VEBJØRN RYGGETANGEN MASKIN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4eb72d4c5345d2" /><Relationship Type="http://schemas.openxmlformats.org/officeDocument/2006/relationships/footer" Target="/word/footer1.xml" Id="R28a72cf4f6fb452c" /></Relationships>
</file>