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e6820b949646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b51c7b3f79498f"/>
      <w:footerReference xmlns:r="http://schemas.openxmlformats.org/officeDocument/2006/relationships" w:type="default" r:id="R637bb66540854a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NICE AS   ·   Org.nr 889 395 362   ·   Gerhard Grans vei 48   ·   5094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b51c7b3f79498f" /><Relationship Type="http://schemas.openxmlformats.org/officeDocument/2006/relationships/footer" Target="/word/footer1.xml" Id="R637bb66540854a0d" /></Relationships>
</file>