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54f99815a43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3883c00cb2481d"/>
      <w:footerReference xmlns:r="http://schemas.openxmlformats.org/officeDocument/2006/relationships" w:type="default" r:id="Rceedd13d22e4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CONSULT AS   ·   Org.nr 889 371 552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3883c00cb2481d" /><Relationship Type="http://schemas.openxmlformats.org/officeDocument/2006/relationships/footer" Target="/word/footer1.xml" Id="Rceedd13d22e44451" /></Relationships>
</file>