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b3e848396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HJUKSEBØ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HJUKSEBØ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3e9cecf434cc1"/>
      <w:footerReference xmlns:r="http://schemas.openxmlformats.org/officeDocument/2006/relationships" w:type="default" r:id="Ra13ca9291235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HJUKSEBØ INVEST AS   ·   Org.nr 889 248 572   ·   c/o Morten Eek, Haslekåsvegen 14   ·   3683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HJUKSEBØ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3e9cecf434cc1" /><Relationship Type="http://schemas.openxmlformats.org/officeDocument/2006/relationships/footer" Target="/word/footer1.xml" Id="Ra13ca92912354cc8" /></Relationships>
</file>