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31ceb496f41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172465dc60473a"/>
      <w:footerReference xmlns:r="http://schemas.openxmlformats.org/officeDocument/2006/relationships" w:type="default" r:id="Re1af08d12d78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ILU AS   ·   Org.nr 889 234 032   ·   Eidsbakken 81   ·   6037 EIDSNES   ·   Tlf. 70 19 95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72465dc60473a" /><Relationship Type="http://schemas.openxmlformats.org/officeDocument/2006/relationships/footer" Target="/word/footer1.xml" Id="Re1af08d12d78436a" /></Relationships>
</file>