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283b65c9b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JTP MOE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JTP MOE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ae526010f4176"/>
      <w:footerReference xmlns:r="http://schemas.openxmlformats.org/officeDocument/2006/relationships" w:type="default" r:id="Rae65b84e3a1a44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JTP MOE AS   ·   Org.nr 889 226 382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JTP MOE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ae526010f4176" /><Relationship Type="http://schemas.openxmlformats.org/officeDocument/2006/relationships/footer" Target="/word/footer1.xml" Id="Rae65b84e3a1a44ae" /></Relationships>
</file>