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db4cd1cd8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fec9ed4ef459d"/>
      <w:footerReference xmlns:r="http://schemas.openxmlformats.org/officeDocument/2006/relationships" w:type="default" r:id="R77f01c99e0a0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LUND INVEST AS   ·   Org.nr 889 093 242   ·   Hæreberget 25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fec9ed4ef459d" /><Relationship Type="http://schemas.openxmlformats.org/officeDocument/2006/relationships/footer" Target="/word/footer1.xml" Id="R77f01c99e0a04b39" /></Relationships>
</file>