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906bfbffc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 KVAL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 KVAL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6ae16b5cc45d8"/>
      <w:footerReference xmlns:r="http://schemas.openxmlformats.org/officeDocument/2006/relationships" w:type="default" r:id="R4290b2fa8d2e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6ae16b5cc45d8" /><Relationship Type="http://schemas.openxmlformats.org/officeDocument/2006/relationships/footer" Target="/word/footer1.xml" Id="R4290b2fa8d2e478e" /></Relationships>
</file>