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cc148f2b7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05b2a09154350"/>
      <w:footerReference xmlns:r="http://schemas.openxmlformats.org/officeDocument/2006/relationships" w:type="default" r:id="R34cc944201a0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 INSTALLASJON AS   ·   Org.nr 888 754 822   ·   Tyrimyrveien 10F   ·   3515 HØNEFOSS   ·   Tlf. 32 11 18 70   ·   jo-inge.skagnes@askel.no   ·   www.askel.no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05b2a09154350" /><Relationship Type="http://schemas.openxmlformats.org/officeDocument/2006/relationships/footer" Target="/word/footer1.xml" Id="R34cc944201a04856" /></Relationships>
</file>