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a00b2bcce540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TØMMERMESTER/TAKSTMANN KJELL HVESSER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TØMMERMESTER/TAKSTMANN KJELL HVESSER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7f843d943b4f3e"/>
      <w:footerReference xmlns:r="http://schemas.openxmlformats.org/officeDocument/2006/relationships" w:type="default" r:id="R460b80af5e9d49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TØMMERMESTER/TAKSTMANN KJELL HVESSER AS   ·   Org.nr 888 716 092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TØMMERMESTER/TAKSTMANN KJELL HVESSER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7f843d943b4f3e" /><Relationship Type="http://schemas.openxmlformats.org/officeDocument/2006/relationships/footer" Target="/word/footer1.xml" Id="R460b80af5e9d4989" /></Relationships>
</file>