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f127abb73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EIRIK LARSSEN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Fetsund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Fetsund,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EIRIK LARSSEN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1e6e90fa00451c"/>
      <w:footerReference xmlns:r="http://schemas.openxmlformats.org/officeDocument/2006/relationships" w:type="default" r:id="R8f1f83303bd2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EIRIK LARSSEN AS   ·   Org.nr 888 642 102   ·   Kringenveien 7B   ·   1900 FETSUND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EIRIK LARSSEN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1e6e90fa00451c" /><Relationship Type="http://schemas.openxmlformats.org/officeDocument/2006/relationships/footer" Target="/word/footer1.xml" Id="R8f1f83303bd246bc" /></Relationships>
</file>