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03037152946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SOLLI &amp; PARTNERE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SOLLI &amp; PARTNERE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68f4602de64870"/>
      <w:footerReference xmlns:r="http://schemas.openxmlformats.org/officeDocument/2006/relationships" w:type="default" r:id="R30d131dc5d764f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SOLLI &amp; PARTNERE AS   ·   Org.nr 888 622 152   ·   Askerveien 49   ·   1384 ASKER   ·   Tlf. 91 30 00 93   ·   cf.solli@privatmegleren.no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SOLLI &amp; PARTNERE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8f4602de64870" /><Relationship Type="http://schemas.openxmlformats.org/officeDocument/2006/relationships/footer" Target="/word/footer1.xml" Id="R30d131dc5d764fa3" /></Relationships>
</file>