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ce87fcb09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 SKOG OG LANDBRUK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 SKOG OG LANDBRUK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a57f713794d32"/>
      <w:footerReference xmlns:r="http://schemas.openxmlformats.org/officeDocument/2006/relationships" w:type="default" r:id="R6e505d704c5c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 SKOG OG LANDBRUK AS   ·   Org.nr 888 445 102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 SKOG OG LANDBRUK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a57f713794d32" /><Relationship Type="http://schemas.openxmlformats.org/officeDocument/2006/relationships/footer" Target="/word/footer1.xml" Id="R6e505d704c5c493b" /></Relationships>
</file>