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4e9c36256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SKJELDESTAD KEEPERSKULE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SKJELDESTAD KEEPERSKULE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8a66ca5d94563"/>
      <w:footerReference xmlns:r="http://schemas.openxmlformats.org/officeDocument/2006/relationships" w:type="default" r:id="R014a2f0d9a4a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SKJELDESTAD KEEPERSKULE AS   ·   Org.nr 887 038 422   ·   Røsslyngteigen 1   ·   6854 KAUPANGER   ·   fsk@keeperskule.no   ·   www.keeperskulen.no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SKJELDESTAD KEEPERSKULE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8a66ca5d94563" /><Relationship Type="http://schemas.openxmlformats.org/officeDocument/2006/relationships/footer" Target="/word/footer1.xml" Id="R014a2f0d9a4a4f21" /></Relationships>
</file>