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6ab49b288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TRAVFORBUND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TRAVFORBUND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8a448caad4a42"/>
      <w:footerReference xmlns:r="http://schemas.openxmlformats.org/officeDocument/2006/relationships" w:type="default" r:id="Rd4a0f4dd4ed8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TRAVFORBUND   ·   Org.nr 886 673 442   ·   Skofterudveien 12   ·   1850 MYSEN   ·   Tlf. 69 89 35 45   ·   dnt.ostfold@travsport.no   ·   travsport.no/østfold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TRAVFORBUND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8a448caad4a42" /><Relationship Type="http://schemas.openxmlformats.org/officeDocument/2006/relationships/footer" Target="/word/footer1.xml" Id="Rd4a0f4dd4ed84fb5" /></Relationships>
</file>