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766358867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FLAMME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FLAMME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9b5406b3f4a0a"/>
      <w:footerReference xmlns:r="http://schemas.openxmlformats.org/officeDocument/2006/relationships" w:type="default" r:id="Rff77b87d3e8d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FLAMME AS   ·   Org.nr 886 424 922   ·   Nedbergeveien 9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FLAMME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9b5406b3f4a0a" /><Relationship Type="http://schemas.openxmlformats.org/officeDocument/2006/relationships/footer" Target="/word/footer1.xml" Id="Rff77b87d3e8d4cfc" /></Relationships>
</file>