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8763e332e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7a0973dc646d0"/>
      <w:footerReference xmlns:r="http://schemas.openxmlformats.org/officeDocument/2006/relationships" w:type="default" r:id="Ra0453785c967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NORGE   ·   Org.nr 884 494 362   ·   Haakon VIIs gate 2   ·   0161 OSLO   ·   Tlf. 23 11 30 00   ·   fond@fondsfinans.no   ·   www.fondsfinans.no/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7a0973dc646d0" /><Relationship Type="http://schemas.openxmlformats.org/officeDocument/2006/relationships/footer" Target="/word/footer1.xml" Id="Ra0453785c9674faa" /></Relationships>
</file>