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cd99beeb5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MADLAGÅRDEN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MADLAGÅRDEN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50eeedb74c49a6"/>
      <w:footerReference xmlns:r="http://schemas.openxmlformats.org/officeDocument/2006/relationships" w:type="default" r:id="R75067bf7469e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MADLAGÅRDEN AS   ·   Org.nr 884 374 332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MADLAGÅRDEN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0eeedb74c49a6" /><Relationship Type="http://schemas.openxmlformats.org/officeDocument/2006/relationships/footer" Target="/word/footer1.xml" Id="R75067bf7469e4d12" /></Relationships>
</file>