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c929701d5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NORSKE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NORSKE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527179343470f"/>
      <w:footerReference xmlns:r="http://schemas.openxmlformats.org/officeDocument/2006/relationships" w:type="default" r:id="Rcab5a53502ee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NORSKE EIENDOMSSELSKAP AS   ·   Org.nr 883 901 142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NORSKE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527179343470f" /><Relationship Type="http://schemas.openxmlformats.org/officeDocument/2006/relationships/footer" Target="/word/footer1.xml" Id="Rcab5a53502ee4bd6" /></Relationships>
</file>