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c339147874e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MAGNAR BJØRNEVIK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MAGNAR BJØRNEVIK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d2d86d74034c87"/>
      <w:footerReference xmlns:r="http://schemas.openxmlformats.org/officeDocument/2006/relationships" w:type="default" r:id="Rd6391aaae527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BJØRNEVIK   ·   Org.nr 883 520 262   ·   Humlevikvegen 134   ·   5690 LUNDEGREND   ·   Tlf. 93 03 67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BJØRNEVIK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2d86d74034c87" /><Relationship Type="http://schemas.openxmlformats.org/officeDocument/2006/relationships/footer" Target="/word/footer1.xml" Id="Rd6391aaae52749ef" /></Relationships>
</file>