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c9139def1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100894f324716"/>
      <w:footerReference xmlns:r="http://schemas.openxmlformats.org/officeDocument/2006/relationships" w:type="default" r:id="R4ce2e43eeed9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SÆTRING AS   ·   Org.nr 882 155 242   ·   Cecilienfrydvegen 3B   ·   6412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100894f324716" /><Relationship Type="http://schemas.openxmlformats.org/officeDocument/2006/relationships/footer" Target="/word/footer1.xml" Id="R4ce2e43eeed940d7" /></Relationships>
</file>