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6b7276f2a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MEIERIGAARDEN KRO OG SELSKAPSLOKALER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MEIERIGAARDEN KRO OG SELSKAPSLOKALER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cf253e999409b"/>
      <w:footerReference xmlns:r="http://schemas.openxmlformats.org/officeDocument/2006/relationships" w:type="default" r:id="R99ba64d77a5b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MEIERIGAARDEN KRO OG SELSKAPSLOKALER AS   ·   Org.nr 880 648 152   ·   Lørenfallet   ·   1923 SØRUM   ·   Tlf. 63 82 42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MEIERIGAARDEN KRO OG SELSKAPSLOKALER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cf253e999409b" /><Relationship Type="http://schemas.openxmlformats.org/officeDocument/2006/relationships/footer" Target="/word/footer1.xml" Id="R99ba64d77a5b4d3c" /></Relationships>
</file>