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0b3533803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1c0cf7c754bd9"/>
      <w:footerReference xmlns:r="http://schemas.openxmlformats.org/officeDocument/2006/relationships" w:type="default" r:id="R4d0b24a2a5ac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REVISJON AS   ·   Org.nr 880 345 702   ·   c/o Tom Møller, Sandakerveien 110   ·   0484 OSLO   ·   Tlf. 22 22 81 31   ·   tomprivat@online.no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1c0cf7c754bd9" /><Relationship Type="http://schemas.openxmlformats.org/officeDocument/2006/relationships/footer" Target="/word/footer1.xml" Id="R4d0b24a2a5ac4ddc" /></Relationships>
</file>