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941e07638845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MONSEN 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MONSEN 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699f3e630447c5"/>
      <w:footerReference xmlns:r="http://schemas.openxmlformats.org/officeDocument/2006/relationships" w:type="default" r:id="R839e89701baf46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MONSEN SPORT AS   ·   Org.nr 877 084 302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MONSEN 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699f3e630447c5" /><Relationship Type="http://schemas.openxmlformats.org/officeDocument/2006/relationships/footer" Target="/word/footer1.xml" Id="R839e89701baf46ca" /></Relationships>
</file>