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4355fc11f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SLETTESTØL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SLETTESTØL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23fac450645b6"/>
      <w:footerReference xmlns:r="http://schemas.openxmlformats.org/officeDocument/2006/relationships" w:type="default" r:id="R488d7b9e6ae9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SLETTESTØL AS   ·   Org.nr 876 791 412   ·   Larsnesvegen 73   ·   6084 LARSNES   ·   Tlf. 700 28108   ·   andre@byggmeister1.no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SLETTESTØL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23fac450645b6" /><Relationship Type="http://schemas.openxmlformats.org/officeDocument/2006/relationships/footer" Target="/word/footer1.xml" Id="R488d7b9e6ae94b32" /></Relationships>
</file>