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2f7a5c66d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MOLVÆR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MOLVÆR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ba6a350034d3b"/>
      <w:footerReference xmlns:r="http://schemas.openxmlformats.org/officeDocument/2006/relationships" w:type="default" r:id="R33febf5c3317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BYGG AS   ·   Org.nr 875 998 552   ·   Løkedalen 20   ·   6030 LANGEVÅG   ·   Tlf. 70 19 37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ba6a350034d3b" /><Relationship Type="http://schemas.openxmlformats.org/officeDocument/2006/relationships/footer" Target="/word/footer1.xml" Id="R33febf5c331747c7" /></Relationships>
</file>