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a4811a2d6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38f2b537840ba"/>
      <w:footerReference xmlns:r="http://schemas.openxmlformats.org/officeDocument/2006/relationships" w:type="default" r:id="R569d2330a4a5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TREBUA INVEST AS   ·   Org.nr 875 937 162   ·   Fylkesbakken 4   ·   3715 SKIEN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38f2b537840ba" /><Relationship Type="http://schemas.openxmlformats.org/officeDocument/2006/relationships/footer" Target="/word/footer1.xml" Id="R569d2330a4a54ff0" /></Relationships>
</file>