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7bb870a31746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FLATEKVÅL &amp; BRAUT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FLATEKVÅL &amp; BRAUT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3cd3ea24064036"/>
      <w:footerReference xmlns:r="http://schemas.openxmlformats.org/officeDocument/2006/relationships" w:type="default" r:id="R3491ad7693d641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FLATEKVÅL &amp; BRAUT AS   ·   Org.nr 871 589 062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FLATEKVÅL &amp; BRAUT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3cd3ea24064036" /><Relationship Type="http://schemas.openxmlformats.org/officeDocument/2006/relationships/footer" Target="/word/footer1.xml" Id="R3491ad7693d64181" /></Relationships>
</file>