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0c865266e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TOMMA 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TOMMA 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c84346d99446d"/>
      <w:footerReference xmlns:r="http://schemas.openxmlformats.org/officeDocument/2006/relationships" w:type="default" r:id="R1ee567b19350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TOMMA LAKS AS   ·   Org.nr 864 596 592   ·   8723 HUSBY   ·   Tlf. 75 09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TOMMA 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c84346d99446d" /><Relationship Type="http://schemas.openxmlformats.org/officeDocument/2006/relationships/footer" Target="/word/footer1.xml" Id="R1ee567b193504f13" /></Relationships>
</file>