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69fd8da32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b69df0365411b"/>
      <w:footerReference xmlns:r="http://schemas.openxmlformats.org/officeDocument/2006/relationships" w:type="default" r:id="R37cd110e8c62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 TAK AS   ·   Org.nr 863 476 992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b69df0365411b" /><Relationship Type="http://schemas.openxmlformats.org/officeDocument/2006/relationships/footer" Target="/word/footer1.xml" Id="R37cd110e8c624343" /></Relationships>
</file>