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bf79bfc59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f88c903174fa7"/>
      <w:footerReference xmlns:r="http://schemas.openxmlformats.org/officeDocument/2006/relationships" w:type="default" r:id="R09d20d816060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TELEMARKHUS AS   ·   Org.nr 861 180 042   ·   Raset 55   ·   3735 SKIEN   ·   Tlf. 35 58 39 00   ·   blink@telemarkhus.no   ·   www.telemarkhus.no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f88c903174fa7" /><Relationship Type="http://schemas.openxmlformats.org/officeDocument/2006/relationships/footer" Target="/word/footer1.xml" Id="R09d20d81606044b1" /></Relationships>
</file>