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c262d6be7f4b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 STRAND AGENTUR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 STRAND AGENTUR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af47bcd1a84063"/>
      <w:footerReference xmlns:r="http://schemas.openxmlformats.org/officeDocument/2006/relationships" w:type="default" r:id="R4f1647c7923940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STRAND AGENTUR AS   ·   Org.nr 857 713 842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STRAND AGENTUR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af47bcd1a84063" /><Relationship Type="http://schemas.openxmlformats.org/officeDocument/2006/relationships/footer" Target="/word/footer1.xml" Id="R4f1647c79239409a" /></Relationships>
</file>