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f27ad9931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BLINK HUS DALE MALO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BLINK HUS DALE MALO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a5866a4e64c19"/>
      <w:footerReference xmlns:r="http://schemas.openxmlformats.org/officeDocument/2006/relationships" w:type="default" r:id="R54564e03eba9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BLINK HUS DALE MALO AS   ·   Org.nr 856 532 062   ·   Myrbostadvegen 72   ·   6440 ELNESVÅGEN   ·   Tlf. 71 25 35 00   ·   blinkhus@dalemalo.no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BLINK HUS DALE MALO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a5866a4e64c19" /><Relationship Type="http://schemas.openxmlformats.org/officeDocument/2006/relationships/footer" Target="/word/footer1.xml" Id="R54564e03eba94ce8" /></Relationships>
</file>