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e7e21112d1469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ROAN HAVFISKE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Roan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Roan,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ROAN HAVFISKE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38dc1f8a914e9a"/>
      <w:footerReference xmlns:r="http://schemas.openxmlformats.org/officeDocument/2006/relationships" w:type="default" r:id="Rddf67e45aeb348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ROAN HAVFISKE AS   ·   Org.nr 853 679 992   ·   7180 ROAN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ROAN HAVFISKE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38dc1f8a914e9a" /><Relationship Type="http://schemas.openxmlformats.org/officeDocument/2006/relationships/footer" Target="/word/footer1.xml" Id="Rddf67e45aeb34864" /></Relationships>
</file>