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71835cf591415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Åros,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 F F HAGE OG MILJØ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 F F HAGE OG MILJØ AS</w:t>
      </w:r>
    </w:p>
    <w:sectPr>
      <w:headerReference xmlns:r="http://schemas.openxmlformats.org/officeDocument/2006/relationships" w:type="default" r:id="Rcfad366b00a24fbe"/>
      <w:footerReference xmlns:r="http://schemas.openxmlformats.org/officeDocument/2006/relationships" w:type="default" r:id="Re82e6ab4471440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 F F HAGE OG MILJØ AS   ·   Org.nr 853 326 992   ·   Smemyrveien 10   ·   3474 ÅROS   ·   Tlf. 31 29 26 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 F F HAGE OG MILJØ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ad366b00a24fbe" /><Relationship Type="http://schemas.openxmlformats.org/officeDocument/2006/relationships/footer" Target="/word/footer1.xml" Id="Re82e6ab447144051" /></Relationships>
</file>