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34ffc196341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EIENDOMMER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EIENDOMMER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52443d266b420f"/>
      <w:footerReference xmlns:r="http://schemas.openxmlformats.org/officeDocument/2006/relationships" w:type="default" r:id="Rbed2f50365204c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EIENDOMMER   ·   Org.nr 851 630 422   ·   c/o Malling &amp; Co Forvaltning AS, Dronning Mauds gate 15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EIENDOMMER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52443d266b420f" /><Relationship Type="http://schemas.openxmlformats.org/officeDocument/2006/relationships/footer" Target="/word/footer1.xml" Id="Rbed2f50365204cf5" /></Relationships>
</file>