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56388309a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K7 KJELL SYVERSEN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K7 KJELL SYVERSEN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5ee5aa6084795"/>
      <w:footerReference xmlns:r="http://schemas.openxmlformats.org/officeDocument/2006/relationships" w:type="default" r:id="R245e8e24e416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K7 KJELL SYVERSEN AS   ·   Org.nr 848 354 902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K7 KJELL SYVERSEN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5ee5aa6084795" /><Relationship Type="http://schemas.openxmlformats.org/officeDocument/2006/relationships/footer" Target="/word/footer1.xml" Id="R245e8e24e4164dcb" /></Relationships>
</file>