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d2d25c50324f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96e598053d4586"/>
      <w:footerReference xmlns:r="http://schemas.openxmlformats.org/officeDocument/2006/relationships" w:type="default" r:id="R9980c851571445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ELAS AS   ·   Org.nr 845 472 122   ·   Melkevegen 2   ·   7652 VERDAL   ·   Tlf. 74 04 40 00   ·   office@elas.no   ·   www.norscan.no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96e598053d4586" /><Relationship Type="http://schemas.openxmlformats.org/officeDocument/2006/relationships/footer" Target="/word/footer1.xml" Id="R9980c851571445dd" /></Relationships>
</file>