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38498ab9f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ØKSNES KOMMUNE</w:t>
      </w:r>
    </w:p>
    <w:sectPr>
      <w:headerReference xmlns:r="http://schemas.openxmlformats.org/officeDocument/2006/relationships" w:type="default" r:id="R16da6d1dd8b2441c"/>
      <w:footerReference xmlns:r="http://schemas.openxmlformats.org/officeDocument/2006/relationships" w:type="default" r:id="Rf44fc6fccc4d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ØKSNES KOMMUNE   ·   Org.nr 845 152 012   ·   Storgata 27   ·   8430 MYRE   ·   Tlf. 76 18 50 00   ·   postmottak@oksnes.kommune.no   ·   www.oksnes.kommune.no/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a6d1dd8b2441c" /><Relationship Type="http://schemas.openxmlformats.org/officeDocument/2006/relationships/footer" Target="/word/footer1.xml" Id="Rf44fc6fccc4d491b" /></Relationships>
</file>