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c28d09457b24ae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HOLMGREN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Brårud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Brårud,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HOLMGREN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4f5542f24614c5f"/>
      <w:footerReference xmlns:r="http://schemas.openxmlformats.org/officeDocument/2006/relationships" w:type="default" r:id="R636767fc117a4cf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HOLMGREN AS   ·   Org.nr 841 669 452   ·   Vestsidavegen 804   ·   2162 BRÅRUD   ·   Tlf. 63 90 91 04   ·   post@holmgren.no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HOLMGREN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4f5542f24614c5f" /><Relationship Type="http://schemas.openxmlformats.org/officeDocument/2006/relationships/footer" Target="/word/footer1.xml" Id="R636767fc117a4cf6" /></Relationships>
</file>