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e0c8ae28b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da19f8ff5456b"/>
      <w:footerReference xmlns:r="http://schemas.openxmlformats.org/officeDocument/2006/relationships" w:type="default" r:id="R54258fb1b814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CELMAT AS   ·   Org.nr 834 859 912   ·   Medhaugvegen 4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da19f8ff5456b" /><Relationship Type="http://schemas.openxmlformats.org/officeDocument/2006/relationships/footer" Target="/word/footer1.xml" Id="R54258fb1b81444d6" /></Relationships>
</file>