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e88cf0086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REIERSDAL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REIERSDAL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c890b95de4b13"/>
      <w:footerReference xmlns:r="http://schemas.openxmlformats.org/officeDocument/2006/relationships" w:type="default" r:id="Ra8373a8f7475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REIERSDAL AS   ·   Org.nr 834 214 482   ·   Speiderveien 4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REIERSDAL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c890b95de4b13" /><Relationship Type="http://schemas.openxmlformats.org/officeDocument/2006/relationships/footer" Target="/word/footer1.xml" Id="Ra8373a8f747544f9" /></Relationships>
</file>