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21cfd2dfe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ØKONOMIKONTROLL BW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ØKONOMIKONTROLL BW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2ccb28077d431f"/>
      <w:footerReference xmlns:r="http://schemas.openxmlformats.org/officeDocument/2006/relationships" w:type="default" r:id="R5ffa1566cfe6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BW AS   ·   Org.nr 834 095 742   ·   Stangs gate 2A   ·   3179 ÅSGÅRDSTRAND   ·   Tlf. 33 07 15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BW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ccb28077d431f" /><Relationship Type="http://schemas.openxmlformats.org/officeDocument/2006/relationships/footer" Target="/word/footer1.xml" Id="R5ffa1566cfe64e90" /></Relationships>
</file>