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6d073be4ee4b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HÅKON LONGVA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HÅKON LONGVA AS</w:t>
      </w:r>
    </w:p>
    <w:sectPr>
      <w:headerReference xmlns:r="http://schemas.openxmlformats.org/officeDocument/2006/relationships" w:type="default" r:id="Rffcd156524db4bb5"/>
      <w:footerReference xmlns:r="http://schemas.openxmlformats.org/officeDocument/2006/relationships" w:type="default" r:id="Ra8e1752d96e242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HÅKON LONGVA AS   ·   Org.nr 834 059 622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HÅKON LONGVA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cd156524db4bb5" /><Relationship Type="http://schemas.openxmlformats.org/officeDocument/2006/relationships/footer" Target="/word/footer1.xml" Id="Ra8e1752d96e242bf" /></Relationships>
</file>