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d582110b3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ENTREPRENØREN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ENTREPRENØREN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2bc87b2ac4d81"/>
      <w:footerReference xmlns:r="http://schemas.openxmlformats.org/officeDocument/2006/relationships" w:type="default" r:id="Rbbb53dd9e230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ENTREPRENØREN AS   ·   Org.nr 833 378 732   ·   Storebotn 27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ENTREPRENØREN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2bc87b2ac4d81" /><Relationship Type="http://schemas.openxmlformats.org/officeDocument/2006/relationships/footer" Target="/word/footer1.xml" Id="Rbbb53dd9e230453f" /></Relationships>
</file>