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60ba90205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BYMA HOLDING AS</w:t>
      </w:r>
    </w:p>
    <w:sectPr>
      <w:headerReference xmlns:r="http://schemas.openxmlformats.org/officeDocument/2006/relationships" w:type="default" r:id="R8a1bbc617fb643ba"/>
      <w:footerReference xmlns:r="http://schemas.openxmlformats.org/officeDocument/2006/relationships" w:type="default" r:id="R8905dd99ec6f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BYMA HOLDING AS   ·   Org.nr 832 997 552   ·   Ekholtveien 76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bbc617fb643ba" /><Relationship Type="http://schemas.openxmlformats.org/officeDocument/2006/relationships/footer" Target="/word/footer1.xml" Id="R8905dd99ec6f4732" /></Relationships>
</file>