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b79887171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POCKET GNOME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e62486dd5b464158"/>
      <w:footerReference xmlns:r="http://schemas.openxmlformats.org/officeDocument/2006/relationships" w:type="default" r:id="R0369412e5da8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486dd5b464158" /><Relationship Type="http://schemas.openxmlformats.org/officeDocument/2006/relationships/footer" Target="/word/footer1.xml" Id="R0369412e5da84755" /></Relationships>
</file>