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b4028ea32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7dd34c89f4a20"/>
      <w:footerReference xmlns:r="http://schemas.openxmlformats.org/officeDocument/2006/relationships" w:type="default" r:id="R940b1bf55eb1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7dd34c89f4a20" /><Relationship Type="http://schemas.openxmlformats.org/officeDocument/2006/relationships/footer" Target="/word/footer1.xml" Id="R940b1bf55eb14c68" /></Relationships>
</file>