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6a9596e3cc47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Østre Gausdal,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JAN HÅKON AMLIEN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JAN HÅKON AMLIEN INVEST AS</w:t>
      </w:r>
    </w:p>
    <w:sectPr>
      <w:headerReference xmlns:r="http://schemas.openxmlformats.org/officeDocument/2006/relationships" w:type="default" r:id="R8ab064faeb9e4d1b"/>
      <w:footerReference xmlns:r="http://schemas.openxmlformats.org/officeDocument/2006/relationships" w:type="default" r:id="Rc0fae110f02b44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HÅKON AMLIEN INVEST AS   ·   Org.nr 832 011 452   ·   Grønflata 24   ·   2651 ØSTRE GAUSDAL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HÅKON AMLIEN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b064faeb9e4d1b" /><Relationship Type="http://schemas.openxmlformats.org/officeDocument/2006/relationships/footer" Target="/word/footer1.xml" Id="Rc0fae110f02b44b4" /></Relationships>
</file>